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728A" w14:textId="0F263858" w:rsidR="00B61DCC" w:rsidRPr="00B61DC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38389092"/>
      <w:proofErr w:type="spellStart"/>
      <w:r w:rsidRPr="00B61DCC">
        <w:rPr>
          <w:rFonts w:ascii="Times New Roman" w:hAnsi="Times New Roman" w:cs="Times New Roman"/>
          <w:sz w:val="18"/>
          <w:szCs w:val="18"/>
        </w:rPr>
        <w:t>Doporučeně</w:t>
      </w:r>
      <w:proofErr w:type="spellEnd"/>
      <w:r w:rsidRPr="00B61DC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1DCC">
        <w:rPr>
          <w:rFonts w:ascii="Times New Roman" w:hAnsi="Times New Roman" w:cs="Times New Roman"/>
          <w:sz w:val="18"/>
          <w:szCs w:val="18"/>
        </w:rPr>
        <w:t>datovou</w:t>
      </w:r>
      <w:proofErr w:type="spellEnd"/>
      <w:r w:rsidRPr="00B61D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1DCC">
        <w:rPr>
          <w:rFonts w:ascii="Times New Roman" w:hAnsi="Times New Roman" w:cs="Times New Roman"/>
          <w:sz w:val="18"/>
          <w:szCs w:val="18"/>
        </w:rPr>
        <w:t>schránkou</w:t>
      </w:r>
      <w:proofErr w:type="spellEnd"/>
      <w:r w:rsidRPr="00B61D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1DCC">
        <w:rPr>
          <w:rFonts w:ascii="Times New Roman" w:hAnsi="Times New Roman" w:cs="Times New Roman"/>
          <w:sz w:val="18"/>
          <w:szCs w:val="18"/>
        </w:rPr>
        <w:t>nebo</w:t>
      </w:r>
      <w:proofErr w:type="spellEnd"/>
      <w:r w:rsidRPr="00B61D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1DCC">
        <w:rPr>
          <w:rFonts w:ascii="Times New Roman" w:hAnsi="Times New Roman" w:cs="Times New Roman"/>
          <w:sz w:val="18"/>
          <w:szCs w:val="18"/>
        </w:rPr>
        <w:t>osobně</w:t>
      </w:r>
      <w:proofErr w:type="spellEnd"/>
      <w:r w:rsidRPr="00B61DCC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B61DCC">
        <w:rPr>
          <w:rFonts w:ascii="Times New Roman" w:hAnsi="Times New Roman" w:cs="Times New Roman"/>
          <w:sz w:val="18"/>
          <w:szCs w:val="18"/>
        </w:rPr>
        <w:t>podatelny</w:t>
      </w:r>
      <w:proofErr w:type="spellEnd"/>
    </w:p>
    <w:p w14:paraId="203DAAD4" w14:textId="4774D4A4" w:rsidR="00B61DC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8A">
        <w:rPr>
          <w:rFonts w:ascii="Times New Roman" w:hAnsi="Times New Roman" w:cs="Times New Roman"/>
          <w:sz w:val="24"/>
          <w:szCs w:val="24"/>
        </w:rPr>
        <w:t>státní</w:t>
      </w:r>
      <w:proofErr w:type="spellEnd"/>
      <w:r w:rsidRPr="0058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8A">
        <w:rPr>
          <w:rFonts w:ascii="Times New Roman" w:hAnsi="Times New Roman" w:cs="Times New Roman"/>
          <w:sz w:val="24"/>
          <w:szCs w:val="24"/>
        </w:rPr>
        <w:t>zastupitelství</w:t>
      </w:r>
      <w:proofErr w:type="spellEnd"/>
      <w:r w:rsidRPr="00582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0098" w14:textId="3083B2F3" w:rsidR="00B61DC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</w:p>
    <w:p w14:paraId="78CF4F3F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018A0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Věc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Trestní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oznámení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pro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podezření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skutečnostech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nasvědčujících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tomu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že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byly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spáchány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závažné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trestné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činy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Zneužití</w:t>
      </w:r>
      <w:proofErr w:type="spellEnd"/>
      <w:proofErr w:type="gram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pravomoci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úřední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osoby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- § 329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TrZ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Zneužití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informace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obchodním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styku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§ 255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TrZ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Zneužití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postavení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obchodním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styku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§ 255a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TrZ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a 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Obecné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ohrožení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§ 272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trestního</w:t>
      </w:r>
      <w:proofErr w:type="spellEnd"/>
      <w:r w:rsidRPr="002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bCs/>
          <w:sz w:val="24"/>
          <w:szCs w:val="24"/>
        </w:rPr>
        <w:t>zákoníku</w:t>
      </w:r>
      <w:proofErr w:type="spellEnd"/>
    </w:p>
    <w:p w14:paraId="1E5D8BF7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F5468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Oznamovatel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příjmení</w:t>
      </w:r>
      <w:proofErr w:type="spellEnd"/>
    </w:p>
    <w:p w14:paraId="7DE5CCCE" w14:textId="77777777" w:rsidR="00B61DCC" w:rsidRPr="0020412C" w:rsidRDefault="00B61DCC" w:rsidP="00B61D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bytem</w:t>
      </w:r>
      <w:proofErr w:type="spellEnd"/>
    </w:p>
    <w:p w14:paraId="73EEEF6C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3F45A" w14:textId="77777777" w:rsidR="00B61DC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12C">
        <w:rPr>
          <w:rFonts w:ascii="Times New Roman" w:hAnsi="Times New Roman" w:cs="Times New Roman"/>
          <w:b/>
          <w:sz w:val="24"/>
          <w:szCs w:val="24"/>
        </w:rPr>
        <w:t>Podezřelý</w:t>
      </w:r>
      <w:proofErr w:type="spellEnd"/>
      <w:r w:rsidRPr="002041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12C">
        <w:rPr>
          <w:rFonts w:ascii="Times New Roman" w:hAnsi="Times New Roman" w:cs="Times New Roman"/>
          <w:b/>
          <w:sz w:val="24"/>
          <w:szCs w:val="24"/>
        </w:rPr>
        <w:t xml:space="preserve">Ing. Andrej </w:t>
      </w:r>
      <w:proofErr w:type="spellStart"/>
      <w:r w:rsidRPr="0020412C">
        <w:rPr>
          <w:rFonts w:ascii="Times New Roman" w:hAnsi="Times New Roman" w:cs="Times New Roman"/>
          <w:b/>
          <w:sz w:val="24"/>
          <w:szCs w:val="24"/>
        </w:rPr>
        <w:t>Babiš</w:t>
      </w:r>
      <w:proofErr w:type="spellEnd"/>
      <w:r w:rsidRPr="002041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b/>
          <w:sz w:val="24"/>
          <w:szCs w:val="24"/>
        </w:rPr>
        <w:t>nar</w:t>
      </w:r>
      <w:proofErr w:type="spellEnd"/>
      <w:r w:rsidRPr="0020412C">
        <w:rPr>
          <w:rFonts w:ascii="Times New Roman" w:hAnsi="Times New Roman" w:cs="Times New Roman"/>
          <w:b/>
          <w:sz w:val="24"/>
          <w:szCs w:val="24"/>
        </w:rPr>
        <w:t>. 2.9. 1954,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A1ECC0" w14:textId="77777777" w:rsidR="00B61DCC" w:rsidRDefault="00B61DCC" w:rsidP="00B61D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bytem</w:t>
      </w:r>
      <w:proofErr w:type="spellEnd"/>
      <w:r w:rsidRPr="009E2B77">
        <w:t xml:space="preserve"> </w:t>
      </w:r>
      <w:proofErr w:type="spellStart"/>
      <w:r w:rsidRPr="009E2B77">
        <w:rPr>
          <w:rFonts w:ascii="Times New Roman" w:hAnsi="Times New Roman" w:cs="Times New Roman"/>
          <w:b/>
          <w:sz w:val="24"/>
          <w:szCs w:val="24"/>
        </w:rPr>
        <w:t>Františka</w:t>
      </w:r>
      <w:proofErr w:type="spellEnd"/>
      <w:r w:rsidRPr="009E2B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B77">
        <w:rPr>
          <w:rFonts w:ascii="Times New Roman" w:hAnsi="Times New Roman" w:cs="Times New Roman"/>
          <w:b/>
          <w:sz w:val="24"/>
          <w:szCs w:val="24"/>
        </w:rPr>
        <w:t>Zemana</w:t>
      </w:r>
      <w:proofErr w:type="spellEnd"/>
      <w:r w:rsidRPr="009E2B77">
        <w:rPr>
          <w:rFonts w:ascii="Times New Roman" w:hAnsi="Times New Roman" w:cs="Times New Roman"/>
          <w:b/>
          <w:sz w:val="24"/>
          <w:szCs w:val="24"/>
        </w:rPr>
        <w:t xml:space="preserve"> 876, </w:t>
      </w:r>
      <w:proofErr w:type="spellStart"/>
      <w:r w:rsidRPr="009E2B77">
        <w:rPr>
          <w:rFonts w:ascii="Times New Roman" w:hAnsi="Times New Roman" w:cs="Times New Roman"/>
          <w:b/>
          <w:sz w:val="24"/>
          <w:szCs w:val="24"/>
        </w:rPr>
        <w:t>Průhonice</w:t>
      </w:r>
      <w:proofErr w:type="spellEnd"/>
      <w:r w:rsidRPr="00204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PSČ </w:t>
      </w:r>
      <w:r w:rsidRPr="009E2B77">
        <w:rPr>
          <w:rFonts w:ascii="Times New Roman" w:hAnsi="Times New Roman" w:cs="Times New Roman"/>
          <w:b/>
          <w:sz w:val="24"/>
          <w:szCs w:val="24"/>
        </w:rPr>
        <w:t xml:space="preserve">252 43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004433D" w14:textId="77777777" w:rsidR="00B61DCC" w:rsidRPr="0020412C" w:rsidRDefault="00B61DCC" w:rsidP="00B61D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12C">
        <w:rPr>
          <w:rFonts w:ascii="Times New Roman" w:hAnsi="Times New Roman" w:cs="Times New Roman"/>
          <w:b/>
          <w:sz w:val="24"/>
          <w:szCs w:val="24"/>
        </w:rPr>
        <w:t>předseda</w:t>
      </w:r>
      <w:proofErr w:type="spellEnd"/>
      <w:r w:rsidRPr="00204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b/>
          <w:sz w:val="24"/>
          <w:szCs w:val="24"/>
        </w:rPr>
        <w:t>vlády</w:t>
      </w:r>
      <w:proofErr w:type="spellEnd"/>
      <w:r w:rsidRPr="0020412C">
        <w:rPr>
          <w:rFonts w:ascii="Times New Roman" w:hAnsi="Times New Roman" w:cs="Times New Roman"/>
          <w:b/>
          <w:sz w:val="24"/>
          <w:szCs w:val="24"/>
        </w:rPr>
        <w:t xml:space="preserve"> ČR</w:t>
      </w:r>
    </w:p>
    <w:p w14:paraId="2E944B8F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A2382F8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Podávám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toto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trestní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oznámení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výše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uvedeného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podezřelého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pro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jednání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souvislosti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opatřeními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Ministerstva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zdravotnictví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vlády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ČR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epidemii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koronaviru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nazvaného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zejména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prodlužování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nouzového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protiepidemická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neboť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existuje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podezření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tato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primárně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motivována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nikoliv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snahou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zdraví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obyvatel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ale 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svůj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zisk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neboť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Ing. Andrej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Babiš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předseda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vlády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zároveň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velkopodnikatel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mimo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zdravotnictví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41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střetu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zájmů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>.</w:t>
      </w:r>
    </w:p>
    <w:p w14:paraId="0F642BA7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B6B0E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Pr="0020412C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Babiš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SynBiol</w:t>
      </w:r>
      <w:proofErr w:type="spellEnd"/>
      <w:r w:rsidRPr="009E2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sídlem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Pyšelská</w:t>
      </w:r>
      <w:proofErr w:type="spellEnd"/>
      <w:r w:rsidRPr="009E2B77">
        <w:rPr>
          <w:rFonts w:ascii="Times New Roman" w:hAnsi="Times New Roman" w:cs="Times New Roman"/>
          <w:sz w:val="24"/>
          <w:szCs w:val="24"/>
        </w:rPr>
        <w:t xml:space="preserve"> 2327/2,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Chodov</w:t>
      </w:r>
      <w:proofErr w:type="spellEnd"/>
      <w:r w:rsidRPr="009E2B77">
        <w:rPr>
          <w:rFonts w:ascii="Times New Roman" w:hAnsi="Times New Roman" w:cs="Times New Roman"/>
          <w:sz w:val="24"/>
          <w:szCs w:val="24"/>
        </w:rPr>
        <w:t>, 149 00 Praha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2B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Č </w:t>
      </w:r>
      <w:r w:rsidRPr="009E2B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77">
        <w:rPr>
          <w:rFonts w:ascii="Times New Roman" w:hAnsi="Times New Roman" w:cs="Times New Roman"/>
          <w:sz w:val="24"/>
          <w:szCs w:val="24"/>
        </w:rPr>
        <w:t>26014343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většinovým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vlastníkem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fondu HARTENBERG HOLDING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sídlem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7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příkopě</w:t>
      </w:r>
      <w:proofErr w:type="spellEnd"/>
      <w:r w:rsidRPr="009E2B77">
        <w:rPr>
          <w:rFonts w:ascii="Times New Roman" w:hAnsi="Times New Roman" w:cs="Times New Roman"/>
          <w:sz w:val="24"/>
          <w:szCs w:val="24"/>
        </w:rPr>
        <w:t xml:space="preserve"> 859/22,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Nové</w:t>
      </w:r>
      <w:proofErr w:type="spellEnd"/>
      <w:r w:rsidRPr="009E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Město</w:t>
      </w:r>
      <w:proofErr w:type="spellEnd"/>
      <w:r w:rsidRPr="009E2B77">
        <w:rPr>
          <w:rFonts w:ascii="Times New Roman" w:hAnsi="Times New Roman" w:cs="Times New Roman"/>
          <w:sz w:val="24"/>
          <w:szCs w:val="24"/>
        </w:rPr>
        <w:t>, 110 00 Praha 1</w:t>
      </w:r>
      <w:r>
        <w:rPr>
          <w:rFonts w:ascii="Times New Roman" w:hAnsi="Times New Roman" w:cs="Times New Roman"/>
          <w:sz w:val="24"/>
          <w:szCs w:val="24"/>
        </w:rPr>
        <w:t xml:space="preserve">, IČ: </w:t>
      </w:r>
      <w:r w:rsidRPr="009E2B77">
        <w:rPr>
          <w:rFonts w:ascii="Times New Roman" w:hAnsi="Times New Roman" w:cs="Times New Roman"/>
          <w:sz w:val="24"/>
          <w:szCs w:val="24"/>
        </w:rPr>
        <w:t>01801261</w:t>
      </w:r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vlastní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společnosti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zdravotnictví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mimo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společnost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FutureLife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IČ: </w:t>
      </w:r>
      <w:r w:rsidRPr="009E2B77">
        <w:rPr>
          <w:rFonts w:ascii="Times New Roman" w:hAnsi="Times New Roman" w:cs="Times New Roman"/>
          <w:sz w:val="24"/>
          <w:szCs w:val="24"/>
        </w:rPr>
        <w:t>02625067</w:t>
      </w:r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sídlem</w:t>
      </w:r>
      <w:proofErr w:type="spellEnd"/>
      <w:r w:rsidRPr="009E2B77">
        <w:t xml:space="preserve"> </w:t>
      </w:r>
      <w:r w:rsidRPr="009E2B7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příkopě</w:t>
      </w:r>
      <w:proofErr w:type="spellEnd"/>
      <w:r w:rsidRPr="009E2B77">
        <w:rPr>
          <w:rFonts w:ascii="Times New Roman" w:hAnsi="Times New Roman" w:cs="Times New Roman"/>
          <w:sz w:val="24"/>
          <w:szCs w:val="24"/>
        </w:rPr>
        <w:t xml:space="preserve"> 859/22,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Nové</w:t>
      </w:r>
      <w:proofErr w:type="spellEnd"/>
      <w:r w:rsidRPr="009E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Město</w:t>
      </w:r>
      <w:proofErr w:type="spellEnd"/>
      <w:r w:rsidRPr="009E2B77">
        <w:rPr>
          <w:rFonts w:ascii="Times New Roman" w:hAnsi="Times New Roman" w:cs="Times New Roman"/>
          <w:sz w:val="24"/>
          <w:szCs w:val="24"/>
        </w:rPr>
        <w:t>, 110 00 Praha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vlastní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společnost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VIDIA-DIAGNOSTIKA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s.r.o.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0412C">
        <w:rPr>
          <w:rFonts w:ascii="Times New Roman" w:hAnsi="Times New Roman" w:cs="Times New Roman"/>
          <w:sz w:val="24"/>
          <w:szCs w:val="24"/>
        </w:rPr>
        <w:t>Č: 41194811,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sídlem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77">
        <w:t xml:space="preserve">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Českomoravská</w:t>
      </w:r>
      <w:proofErr w:type="spellEnd"/>
      <w:r w:rsidRPr="009E2B77">
        <w:rPr>
          <w:rFonts w:ascii="Times New Roman" w:hAnsi="Times New Roman" w:cs="Times New Roman"/>
          <w:sz w:val="24"/>
          <w:szCs w:val="24"/>
        </w:rPr>
        <w:t xml:space="preserve"> 2510/19, </w:t>
      </w:r>
      <w:proofErr w:type="spellStart"/>
      <w:r w:rsidRPr="009E2B77">
        <w:rPr>
          <w:rFonts w:ascii="Times New Roman" w:hAnsi="Times New Roman" w:cs="Times New Roman"/>
          <w:sz w:val="24"/>
          <w:szCs w:val="24"/>
        </w:rPr>
        <w:t>Libeň</w:t>
      </w:r>
      <w:proofErr w:type="spellEnd"/>
      <w:r w:rsidRPr="009E2B77">
        <w:rPr>
          <w:rFonts w:ascii="Times New Roman" w:hAnsi="Times New Roman" w:cs="Times New Roman"/>
          <w:sz w:val="24"/>
          <w:szCs w:val="24"/>
        </w:rPr>
        <w:t>, 190 00 Praha 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provádí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ování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koronavirus.</w:t>
      </w:r>
    </w:p>
    <w:p w14:paraId="3276B335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5B7CC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Vláda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ČR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rozhodla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28.2. 2021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nutné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vice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testovat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podnikům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testovat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své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zaměstnance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proplácet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zdravotní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pojišťovny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vláda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uvažuje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testování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dětí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podmínku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412C">
        <w:rPr>
          <w:rFonts w:ascii="Times New Roman" w:hAnsi="Times New Roman" w:cs="Times New Roman"/>
          <w:sz w:val="24"/>
          <w:szCs w:val="24"/>
        </w:rPr>
        <w:t xml:space="preserve"> aby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mohly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chodit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zaměstnanců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průmyslových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podnicích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aby se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testovalo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nejvíce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Přitom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Andrej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Babiš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příjemcem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zisku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tohoto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testování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firmy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z fondu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Hartenberg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patří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hlavní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provozovatele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testování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koronavirus v ČR.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předsedy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vlády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vytváří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umělou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poptávku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28C1C8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F0A19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C">
        <w:rPr>
          <w:rFonts w:ascii="Times New Roman" w:hAnsi="Times New Roman" w:cs="Times New Roman"/>
          <w:sz w:val="24"/>
          <w:szCs w:val="24"/>
        </w:rPr>
        <w:t xml:space="preserve">Toto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vyvolává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podezření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Andrej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Babiš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zneužil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svého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postavení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předsedy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vlády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svůj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zisk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Tím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mohl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dopustit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zneužití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postavení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obchodním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styku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zneužití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svého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postavení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ústavního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činitele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>.</w:t>
      </w:r>
    </w:p>
    <w:p w14:paraId="70531EE5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31C7" w14:textId="77777777" w:rsidR="00B61DC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36499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Masové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testování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vláda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prosazuje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nemá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opodstatnění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testy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často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vyjdou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pozitivně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zdravých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lidí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Antigenní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totiž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příliš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spolehlivý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jak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nesčíslněkrát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dokázáno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nespolehlivost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obecně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známou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informací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Naopak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PCR test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hledá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genetické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viru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-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laboratoři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nukleová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kyselina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násobně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zmnoží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a test je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schopný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detekovat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malé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stopy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viru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o dost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citlivější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některých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případech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může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dešifrovat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dokonce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zbytky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mrtvého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viru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Jinými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slovy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tento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vyjde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pozitivní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když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lastRenderedPageBreak/>
        <w:t>testovaný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člov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20412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těle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málo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virů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nestačí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propuknutí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nemoci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člověk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zcela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zdravý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20412C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PCR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vyjde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nakažený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Toto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testování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je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rozporu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obvyklým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postupem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lékařské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vědy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dodržovaným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mnoho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desetiletí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kdy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laboratorní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vyšetření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vždy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doplňovalo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diagnózu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pacienta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kterou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stanovil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lékař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prohlídky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pacienta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koronaviru toto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neplatí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lidé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označováni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nemocné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přestože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úplně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zdraví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se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těle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nachází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menší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0412C">
        <w:rPr>
          <w:rFonts w:ascii="Times New Roman" w:hAnsi="Times New Roman" w:cs="Times New Roman"/>
          <w:sz w:val="24"/>
          <w:szCs w:val="24"/>
        </w:rPr>
        <w:t>ož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412C">
        <w:rPr>
          <w:rFonts w:ascii="Times New Roman" w:hAnsi="Times New Roman" w:cs="Times New Roman"/>
          <w:sz w:val="24"/>
          <w:szCs w:val="24"/>
        </w:rPr>
        <w:t>tví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virů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protilátek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když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příznaky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jejich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imunitní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množstvím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poradí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74275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D6C86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C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podezření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firmy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fondů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Andreje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Babiše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vydělávají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epidemii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nejen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testování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jinými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způsoby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9951B5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E05E81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Oznamovatel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upozorňuje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neustálé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prodlužování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nouzového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a to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dokonce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rozporu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ústavou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ČR a s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vůlí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Poslanecké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sněmovny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může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mít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hlavní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důvod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vláda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nemusela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postupovat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veřejných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zakázkách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mohla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nakupovat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zdravotnický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0412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předražené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firem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sami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vlastní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ať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přímo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nepřímo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přes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20412C">
        <w:rPr>
          <w:rFonts w:ascii="Times New Roman" w:hAnsi="Times New Roman" w:cs="Times New Roman"/>
          <w:sz w:val="24"/>
          <w:szCs w:val="24"/>
        </w:rPr>
        <w:t>ílé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koně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těchto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firem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podplaceni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Různé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předraženého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zdravotnického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materiálu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pronikly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634DB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6A607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C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povinností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orgánů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činných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trestním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podezření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prověřily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>.</w:t>
      </w:r>
    </w:p>
    <w:p w14:paraId="01CC26AD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45CF1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Možným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spácháním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výše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trestných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činů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předsedy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vlády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mohlo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jít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škodě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velkého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sz w:val="24"/>
          <w:szCs w:val="24"/>
        </w:rPr>
        <w:t>, a to</w:t>
      </w:r>
      <w:r w:rsidRPr="0020412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řádu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miliard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korun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E55D5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F9369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Oznamovatel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žádá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, aby ho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orgány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činné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trestním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informovaly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průběhu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výsledku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vyšetřování</w:t>
      </w:r>
      <w:proofErr w:type="spellEnd"/>
    </w:p>
    <w:p w14:paraId="74D70479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39448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C97F4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8E209E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C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Praze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20412C">
        <w:rPr>
          <w:rFonts w:ascii="Times New Roman" w:hAnsi="Times New Roman" w:cs="Times New Roman"/>
          <w:sz w:val="24"/>
          <w:szCs w:val="24"/>
        </w:rPr>
        <w:t xml:space="preserve"> 28.2. 2021                                                                        ------------------------------</w:t>
      </w:r>
    </w:p>
    <w:p w14:paraId="348610FC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C">
        <w:rPr>
          <w:rFonts w:ascii="Times New Roman" w:hAnsi="Times New Roman" w:cs="Times New Roman"/>
          <w:sz w:val="24"/>
          <w:szCs w:val="24"/>
        </w:rPr>
        <w:tab/>
      </w:r>
      <w:r w:rsidRPr="0020412C">
        <w:rPr>
          <w:rFonts w:ascii="Times New Roman" w:hAnsi="Times New Roman" w:cs="Times New Roman"/>
          <w:sz w:val="24"/>
          <w:szCs w:val="24"/>
        </w:rPr>
        <w:tab/>
      </w:r>
      <w:r w:rsidRPr="0020412C">
        <w:rPr>
          <w:rFonts w:ascii="Times New Roman" w:hAnsi="Times New Roman" w:cs="Times New Roman"/>
          <w:sz w:val="24"/>
          <w:szCs w:val="24"/>
        </w:rPr>
        <w:tab/>
      </w:r>
      <w:r w:rsidRPr="0020412C">
        <w:rPr>
          <w:rFonts w:ascii="Times New Roman" w:hAnsi="Times New Roman" w:cs="Times New Roman"/>
          <w:sz w:val="24"/>
          <w:szCs w:val="24"/>
        </w:rPr>
        <w:tab/>
      </w:r>
      <w:r w:rsidRPr="0020412C">
        <w:rPr>
          <w:rFonts w:ascii="Times New Roman" w:hAnsi="Times New Roman" w:cs="Times New Roman"/>
          <w:sz w:val="24"/>
          <w:szCs w:val="24"/>
        </w:rPr>
        <w:tab/>
      </w:r>
      <w:r w:rsidRPr="0020412C">
        <w:rPr>
          <w:rFonts w:ascii="Times New Roman" w:hAnsi="Times New Roman" w:cs="Times New Roman"/>
          <w:sz w:val="24"/>
          <w:szCs w:val="24"/>
        </w:rPr>
        <w:tab/>
      </w:r>
      <w:r w:rsidRPr="0020412C">
        <w:rPr>
          <w:rFonts w:ascii="Times New Roman" w:hAnsi="Times New Roman" w:cs="Times New Roman"/>
          <w:sz w:val="24"/>
          <w:szCs w:val="24"/>
        </w:rPr>
        <w:tab/>
      </w:r>
      <w:r w:rsidRPr="0020412C">
        <w:rPr>
          <w:rFonts w:ascii="Times New Roman" w:hAnsi="Times New Roman" w:cs="Times New Roman"/>
          <w:sz w:val="24"/>
          <w:szCs w:val="24"/>
        </w:rPr>
        <w:tab/>
      </w:r>
      <w:r w:rsidRPr="0020412C">
        <w:rPr>
          <w:rFonts w:ascii="Times New Roman" w:hAnsi="Times New Roman" w:cs="Times New Roman"/>
          <w:sz w:val="24"/>
          <w:szCs w:val="24"/>
        </w:rPr>
        <w:tab/>
      </w:r>
      <w:r w:rsidRPr="002041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12C">
        <w:rPr>
          <w:rFonts w:ascii="Times New Roman" w:hAnsi="Times New Roman" w:cs="Times New Roman"/>
          <w:sz w:val="24"/>
          <w:szCs w:val="24"/>
        </w:rPr>
        <w:t>podpis</w:t>
      </w:r>
      <w:proofErr w:type="spellEnd"/>
    </w:p>
    <w:p w14:paraId="1646673F" w14:textId="77777777" w:rsidR="00B61DCC" w:rsidRPr="0020412C" w:rsidRDefault="00B61DCC" w:rsidP="00B6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350F8" w14:textId="77777777" w:rsidR="000417E4" w:rsidRDefault="000417E4"/>
    <w:sectPr w:rsidR="0004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CC"/>
    <w:rsid w:val="000417E4"/>
    <w:rsid w:val="00B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C063"/>
  <w15:chartTrackingRefBased/>
  <w15:docId w15:val="{AB1E8DA0-37F2-4F2B-B1E6-06C558CC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DCC"/>
    <w:pPr>
      <w:spacing w:after="200" w:line="27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Norbert Naxera</dc:creator>
  <cp:keywords/>
  <dc:description/>
  <cp:lastModifiedBy>JUDr. Norbert Naxera</cp:lastModifiedBy>
  <cp:revision>1</cp:revision>
  <dcterms:created xsi:type="dcterms:W3CDTF">2021-02-28T15:30:00Z</dcterms:created>
  <dcterms:modified xsi:type="dcterms:W3CDTF">2021-02-28T15:32:00Z</dcterms:modified>
</cp:coreProperties>
</file>